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77BC33FE" w14:textId="5BC6D09D" w:rsidR="004868AA" w:rsidRPr="00C3334A" w:rsidRDefault="004868AA" w:rsidP="003B70D5">
      <w:pPr>
        <w:tabs>
          <w:tab w:val="left" w:pos="4030"/>
        </w:tabs>
        <w:rPr>
          <w:rFonts w:ascii="Calibri" w:hAnsi="Calibri"/>
          <w:b/>
        </w:rPr>
      </w:pPr>
    </w:p>
    <w:p w14:paraId="0A239621" w14:textId="77777777"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77777777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14:paraId="37B0FB81" w14:textId="01E643BC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38E07D48"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>Sede di P</w:t>
      </w:r>
      <w:r w:rsidR="00CA1D1D">
        <w:rPr>
          <w:rFonts w:ascii="Calibri" w:hAnsi="Calibri"/>
          <w:b/>
          <w:sz w:val="22"/>
          <w:szCs w:val="22"/>
        </w:rPr>
        <w:t>iacenza</w:t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412E686E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</w:t>
      </w:r>
      <w:r w:rsidR="00653E68">
        <w:rPr>
          <w:rFonts w:ascii="Calibri" w:hAnsi="Calibri"/>
          <w:b/>
          <w:sz w:val="22"/>
          <w:szCs w:val="22"/>
        </w:rPr>
        <w:t>.</w:t>
      </w:r>
      <w:r w:rsidR="00394CA2">
        <w:rPr>
          <w:rFonts w:ascii="Calibri" w:hAnsi="Calibri"/>
          <w:b/>
          <w:sz w:val="22"/>
          <w:szCs w:val="22"/>
        </w:rPr>
        <w:t>S</w:t>
      </w:r>
      <w:r w:rsidR="00653E68">
        <w:rPr>
          <w:rFonts w:ascii="Calibri" w:hAnsi="Calibri"/>
          <w:b/>
          <w:sz w:val="22"/>
          <w:szCs w:val="22"/>
        </w:rPr>
        <w:t>.</w:t>
      </w:r>
      <w:r w:rsidR="00394CA2">
        <w:rPr>
          <w:rFonts w:ascii="Calibri" w:hAnsi="Calibri"/>
          <w:b/>
          <w:sz w:val="22"/>
          <w:szCs w:val="22"/>
        </w:rPr>
        <w:t xml:space="preserve"> 202</w:t>
      </w:r>
      <w:r w:rsidR="00FE28E3">
        <w:rPr>
          <w:rFonts w:ascii="Calibri" w:hAnsi="Calibri"/>
          <w:b/>
          <w:sz w:val="22"/>
          <w:szCs w:val="22"/>
        </w:rPr>
        <w:t>3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FE28E3">
        <w:rPr>
          <w:rFonts w:ascii="Calibri" w:hAnsi="Calibri"/>
          <w:b/>
          <w:sz w:val="22"/>
          <w:szCs w:val="22"/>
        </w:rPr>
        <w:t>4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 xml:space="preserve">Presentazione domande </w:t>
      </w:r>
      <w:proofErr w:type="spellStart"/>
      <w:r w:rsidR="00394CA2">
        <w:rPr>
          <w:rFonts w:ascii="Calibri" w:hAnsi="Calibri" w:cs="Calibri,Bold"/>
          <w:b/>
          <w:bCs/>
          <w:sz w:val="22"/>
          <w:szCs w:val="22"/>
        </w:rPr>
        <w:t>a.s.</w:t>
      </w:r>
      <w:proofErr w:type="spellEnd"/>
      <w:r w:rsidR="00394CA2">
        <w:rPr>
          <w:rFonts w:ascii="Calibri" w:hAnsi="Calibri" w:cs="Calibri,Bold"/>
          <w:b/>
          <w:bCs/>
          <w:sz w:val="22"/>
          <w:szCs w:val="22"/>
        </w:rPr>
        <w:t xml:space="preserve"> 202</w:t>
      </w:r>
      <w:r w:rsidR="00653E68">
        <w:rPr>
          <w:rFonts w:ascii="Calibri" w:hAnsi="Calibri" w:cs="Calibri,Bold"/>
          <w:b/>
          <w:bCs/>
          <w:sz w:val="22"/>
          <w:szCs w:val="22"/>
        </w:rPr>
        <w:t>3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653E68">
        <w:rPr>
          <w:rFonts w:ascii="Calibri" w:hAnsi="Calibri" w:cs="Calibri,Bold"/>
          <w:b/>
          <w:bCs/>
          <w:sz w:val="22"/>
          <w:szCs w:val="22"/>
        </w:rPr>
        <w:t>4</w:t>
      </w:r>
      <w:r w:rsidR="00D50B1E">
        <w:rPr>
          <w:rFonts w:ascii="Calibri" w:hAnsi="Calibri" w:cs="Calibri,Bold"/>
          <w:b/>
          <w:bCs/>
          <w:sz w:val="22"/>
          <w:szCs w:val="22"/>
        </w:rPr>
        <w:t>.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67FD97D4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 xml:space="preserve">e che per il prossimo </w:t>
      </w:r>
      <w:proofErr w:type="spellStart"/>
      <w:r w:rsidR="006C7274">
        <w:rPr>
          <w:rFonts w:ascii="Calibri" w:hAnsi="Calibri"/>
          <w:sz w:val="22"/>
          <w:szCs w:val="22"/>
        </w:rPr>
        <w:t>a.s.</w:t>
      </w:r>
      <w:proofErr w:type="spellEnd"/>
      <w:r w:rsidR="006C7274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5827F1">
        <w:rPr>
          <w:rFonts w:ascii="Calibri" w:hAnsi="Calibri"/>
          <w:sz w:val="22"/>
          <w:szCs w:val="22"/>
        </w:rPr>
        <w:t>3</w:t>
      </w:r>
      <w:r w:rsidR="006C7274">
        <w:rPr>
          <w:rFonts w:ascii="Calibri" w:hAnsi="Calibri"/>
          <w:sz w:val="22"/>
          <w:szCs w:val="22"/>
        </w:rPr>
        <w:t>/2</w:t>
      </w:r>
      <w:r w:rsidR="005827F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conferma e prosegue l’attuale regime di p</w:t>
      </w:r>
      <w:r w:rsidR="003C0018">
        <w:rPr>
          <w:rFonts w:ascii="Calibri" w:hAnsi="Calibri"/>
          <w:sz w:val="22"/>
          <w:szCs w:val="22"/>
        </w:rPr>
        <w:t>art-</w:t>
      </w:r>
      <w:r>
        <w:rPr>
          <w:rFonts w:ascii="Calibri" w:hAnsi="Calibri"/>
          <w:sz w:val="22"/>
          <w:szCs w:val="22"/>
        </w:rPr>
        <w:t>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</w:t>
      </w:r>
      <w:r w:rsidR="00FE28E3">
        <w:rPr>
          <w:rFonts w:ascii="Calibri" w:hAnsi="Calibri"/>
          <w:sz w:val="22"/>
          <w:szCs w:val="22"/>
        </w:rPr>
        <w:t xml:space="preserve"> a tempo pieno</w:t>
      </w:r>
      <w:r>
        <w:rPr>
          <w:rFonts w:ascii="Calibri" w:hAnsi="Calibri"/>
          <w:sz w:val="22"/>
          <w:szCs w:val="22"/>
        </w:rPr>
        <w:t xml:space="preserve"> o presenta una nuova </w:t>
      </w:r>
      <w:r w:rsidR="0038264E">
        <w:rPr>
          <w:rFonts w:ascii="Calibri" w:hAnsi="Calibri"/>
          <w:sz w:val="22"/>
          <w:szCs w:val="22"/>
        </w:rPr>
        <w:t>domanda di part-time</w:t>
      </w:r>
      <w:r>
        <w:rPr>
          <w:rFonts w:ascii="Calibri" w:hAnsi="Calibri"/>
          <w:sz w:val="22"/>
          <w:szCs w:val="22"/>
        </w:rPr>
        <w:t>.</w:t>
      </w:r>
    </w:p>
    <w:p w14:paraId="5A2D7CB6" w14:textId="5BCE6334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38264E">
        <w:rPr>
          <w:rFonts w:ascii="Calibri" w:hAnsi="Calibri"/>
          <w:sz w:val="22"/>
          <w:szCs w:val="22"/>
        </w:rPr>
        <w:t xml:space="preserve">i modelli </w:t>
      </w:r>
      <w:r w:rsidR="003B70D5">
        <w:rPr>
          <w:rFonts w:ascii="Calibri" w:hAnsi="Calibri"/>
          <w:sz w:val="22"/>
          <w:szCs w:val="22"/>
        </w:rPr>
        <w:t>de</w:t>
      </w:r>
      <w:r w:rsidR="003B70D5" w:rsidRPr="003B70D5">
        <w:rPr>
          <w:rFonts w:ascii="Calibri" w:hAnsi="Calibri"/>
          <w:sz w:val="22"/>
          <w:szCs w:val="22"/>
        </w:rPr>
        <w:t>lle diverse tipologie di domande (</w:t>
      </w:r>
      <w:r w:rsidR="003B70D5" w:rsidRPr="003B70D5">
        <w:rPr>
          <w:rFonts w:ascii="Calibri" w:hAnsi="Calibri"/>
          <w:b/>
          <w:bCs/>
          <w:sz w:val="22"/>
          <w:szCs w:val="22"/>
        </w:rPr>
        <w:t>modello richiesta di part-time</w:t>
      </w:r>
      <w:r w:rsidR="003B70D5" w:rsidRPr="003B70D5">
        <w:rPr>
          <w:rFonts w:ascii="Calibri" w:hAnsi="Calibri"/>
          <w:sz w:val="22"/>
          <w:szCs w:val="22"/>
        </w:rPr>
        <w:t xml:space="preserve">, </w:t>
      </w:r>
      <w:r w:rsidR="003B70D5" w:rsidRPr="003B70D5">
        <w:rPr>
          <w:rFonts w:ascii="Calibri" w:hAnsi="Calibri"/>
          <w:b/>
          <w:bCs/>
          <w:sz w:val="22"/>
          <w:szCs w:val="22"/>
        </w:rPr>
        <w:t>modello variazione oraria</w:t>
      </w:r>
      <w:r w:rsidR="003B70D5" w:rsidRPr="003B70D5">
        <w:rPr>
          <w:rFonts w:ascii="Calibri" w:hAnsi="Calibri"/>
          <w:sz w:val="22"/>
          <w:szCs w:val="22"/>
        </w:rPr>
        <w:t xml:space="preserve">, </w:t>
      </w:r>
      <w:r w:rsidR="003B70D5" w:rsidRPr="003B70D5">
        <w:rPr>
          <w:rFonts w:ascii="Calibri" w:hAnsi="Calibri"/>
          <w:b/>
          <w:bCs/>
          <w:sz w:val="22"/>
          <w:szCs w:val="22"/>
        </w:rPr>
        <w:t>modello</w:t>
      </w:r>
      <w:r w:rsidR="003B70D5" w:rsidRPr="003B70D5">
        <w:rPr>
          <w:rFonts w:ascii="Calibri" w:hAnsi="Calibri"/>
          <w:b/>
          <w:bCs/>
          <w:sz w:val="22"/>
          <w:szCs w:val="22"/>
        </w:rPr>
        <w:t xml:space="preserve"> rientro a tempo pieno - revoca</w:t>
      </w:r>
      <w:r w:rsidR="003B70D5" w:rsidRPr="003B70D5">
        <w:rPr>
          <w:rFonts w:ascii="Calibri" w:hAnsi="Calibri"/>
          <w:b/>
          <w:bCs/>
          <w:sz w:val="22"/>
          <w:szCs w:val="22"/>
        </w:rPr>
        <w:t xml:space="preserve"> part-time</w:t>
      </w:r>
      <w:r w:rsidR="003B70D5">
        <w:rPr>
          <w:rFonts w:ascii="Calibri" w:hAnsi="Calibri"/>
          <w:sz w:val="22"/>
          <w:szCs w:val="22"/>
        </w:rPr>
        <w:t>).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4"/>
        <w:gridCol w:w="1701"/>
        <w:gridCol w:w="1419"/>
        <w:gridCol w:w="1703"/>
        <w:gridCol w:w="1390"/>
      </w:tblGrid>
      <w:tr w:rsidR="00394CA2" w:rsidRPr="00EF7FE5" w14:paraId="2F71E839" w14:textId="77777777" w:rsidTr="00FE28E3">
        <w:tc>
          <w:tcPr>
            <w:tcW w:w="862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FD94747" w14:textId="6D23F790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 xml:space="preserve">docente o 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>A.T.A.)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D9056F1" w14:textId="0CF0FBE9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infanzia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primaria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secondaria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grado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secondaria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 xml:space="preserve"> II 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grado</w:t>
            </w:r>
            <w:r w:rsidRPr="00EF7FE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56447F9" w14:textId="5F804D49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  <w:r w:rsidR="00FE28E3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14:paraId="22114AAC" w14:textId="13D68F1C" w:rsidR="00FE28E3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14:paraId="1329EF01" w14:textId="293CE623" w:rsidR="00FE28E3" w:rsidRPr="00EF7FE5" w:rsidRDefault="00FE28E3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QUALIFICA FUNZIONALE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4AC2C125" w14:textId="348F574F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910D1D">
              <w:rPr>
                <w:rFonts w:ascii="Calibri" w:hAnsi="Calibri"/>
                <w:b/>
                <w:sz w:val="20"/>
                <w:szCs w:val="20"/>
              </w:rPr>
              <w:t>LOGIA DOMANDA:</w:t>
            </w:r>
          </w:p>
          <w:p w14:paraId="2C7882BB" w14:textId="17C0A03A" w:rsidR="00394CA2" w:rsidRPr="00EF7FE5" w:rsidRDefault="00FE28E3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</w:t>
            </w:r>
            <w:r w:rsidR="003B70D5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1"/>
            </w:r>
            <w:r w:rsidR="00394CA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variazione orari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394CA2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rientro a tempo pieno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>nuova richiesta</w:t>
            </w:r>
            <w:r w:rsidR="003826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14:paraId="263C150E" w14:textId="4736AFBE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BD77FD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14:paraId="3BAF286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85E45B1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CD8DE5F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D563D20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E626CAD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7AD116D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7894F425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86085A3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0415AC07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39E3E74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0D2F06C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264E" w:rsidRPr="00FF467D" w14:paraId="224A4BEE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2278723D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1C34AC8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3C188C1C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14C3E385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39FC2B8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1A1E9517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8264E" w:rsidRPr="00FF467D" w14:paraId="08889868" w14:textId="77777777" w:rsidTr="00FE28E3">
        <w:trPr>
          <w:trHeight w:val="430"/>
        </w:trPr>
        <w:tc>
          <w:tcPr>
            <w:tcW w:w="862" w:type="pct"/>
            <w:shd w:val="clear" w:color="auto" w:fill="auto"/>
          </w:tcPr>
          <w:p w14:paraId="10D74961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2E26BA8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ECE6792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14:paraId="6F680B0D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1" w:type="pct"/>
          </w:tcPr>
          <w:p w14:paraId="057CE8B6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8" w:type="pct"/>
          </w:tcPr>
          <w:p w14:paraId="23F852AE" w14:textId="77777777" w:rsidR="0038264E" w:rsidRPr="00FF467D" w:rsidRDefault="0038264E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3B70D5">
      <w:pPr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1973" w14:textId="77777777" w:rsidR="006C676B" w:rsidRDefault="006C676B">
      <w:r>
        <w:separator/>
      </w:r>
    </w:p>
  </w:endnote>
  <w:endnote w:type="continuationSeparator" w:id="0">
    <w:p w14:paraId="0718C851" w14:textId="77777777" w:rsidR="006C676B" w:rsidRDefault="006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630C" w14:textId="77777777" w:rsidR="006C676B" w:rsidRDefault="006C676B">
      <w:r>
        <w:separator/>
      </w:r>
    </w:p>
  </w:footnote>
  <w:footnote w:type="continuationSeparator" w:id="0">
    <w:p w14:paraId="09681CBF" w14:textId="77777777" w:rsidR="006C676B" w:rsidRDefault="006C676B">
      <w:r>
        <w:continuationSeparator/>
      </w:r>
    </w:p>
  </w:footnote>
  <w:footnote w:id="1">
    <w:p w14:paraId="53CF9ED8" w14:textId="0CD7DE96" w:rsidR="003B70D5" w:rsidRDefault="003B70D5" w:rsidP="003B70D5">
      <w:pPr>
        <w:pStyle w:val="Testonotaapidipagina"/>
        <w:jc w:val="both"/>
      </w:pPr>
      <w:r w:rsidRPr="003B70D5">
        <w:rPr>
          <w:rStyle w:val="Rimandonotaapidipagina"/>
          <w:sz w:val="18"/>
          <w:szCs w:val="18"/>
        </w:rPr>
        <w:footnoteRef/>
      </w:r>
      <w:r w:rsidRPr="003B70D5">
        <w:rPr>
          <w:sz w:val="18"/>
          <w:szCs w:val="18"/>
        </w:rPr>
        <w:t xml:space="preserve"> Indicare con la dicitura “</w:t>
      </w:r>
      <w:r>
        <w:rPr>
          <w:sz w:val="18"/>
          <w:szCs w:val="18"/>
        </w:rPr>
        <w:t>CONFERMA</w:t>
      </w:r>
      <w:r w:rsidRPr="003B70D5">
        <w:rPr>
          <w:sz w:val="18"/>
          <w:szCs w:val="18"/>
        </w:rPr>
        <w:t xml:space="preserve">” tutto il personale attualmente in regime di part-time, </w:t>
      </w:r>
      <w:r>
        <w:rPr>
          <w:sz w:val="18"/>
          <w:szCs w:val="18"/>
        </w:rPr>
        <w:t xml:space="preserve">e cioè </w:t>
      </w:r>
      <w:r w:rsidRPr="003B70D5">
        <w:rPr>
          <w:sz w:val="18"/>
          <w:szCs w:val="18"/>
        </w:rPr>
        <w:t xml:space="preserve">sia quello </w:t>
      </w:r>
      <w:r w:rsidRPr="004829F9">
        <w:rPr>
          <w:sz w:val="18"/>
          <w:szCs w:val="18"/>
          <w:u w:val="single"/>
        </w:rPr>
        <w:t>non in scadenza</w:t>
      </w:r>
      <w:r w:rsidRPr="003B70D5">
        <w:rPr>
          <w:sz w:val="18"/>
          <w:szCs w:val="18"/>
        </w:rPr>
        <w:t xml:space="preserve">, sia quello </w:t>
      </w:r>
      <w:r w:rsidRPr="004829F9">
        <w:rPr>
          <w:sz w:val="18"/>
          <w:szCs w:val="18"/>
          <w:u w:val="single"/>
        </w:rPr>
        <w:t>in scadenza al 31/08/2023 e che verrà automaticamente prorogato</w:t>
      </w:r>
      <w:r w:rsidRPr="003B70D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1222900">
    <w:abstractNumId w:val="19"/>
  </w:num>
  <w:num w:numId="2" w16cid:durableId="1125931367">
    <w:abstractNumId w:val="6"/>
  </w:num>
  <w:num w:numId="3" w16cid:durableId="675839235">
    <w:abstractNumId w:val="15"/>
  </w:num>
  <w:num w:numId="4" w16cid:durableId="1766921621">
    <w:abstractNumId w:val="16"/>
  </w:num>
  <w:num w:numId="5" w16cid:durableId="1386685983">
    <w:abstractNumId w:val="8"/>
  </w:num>
  <w:num w:numId="6" w16cid:durableId="1195995426">
    <w:abstractNumId w:val="17"/>
  </w:num>
  <w:num w:numId="7" w16cid:durableId="670372769">
    <w:abstractNumId w:val="22"/>
  </w:num>
  <w:num w:numId="8" w16cid:durableId="455218233">
    <w:abstractNumId w:val="14"/>
  </w:num>
  <w:num w:numId="9" w16cid:durableId="497774127">
    <w:abstractNumId w:val="9"/>
  </w:num>
  <w:num w:numId="10" w16cid:durableId="1592818357">
    <w:abstractNumId w:val="21"/>
  </w:num>
  <w:num w:numId="11" w16cid:durableId="1416852813">
    <w:abstractNumId w:val="0"/>
  </w:num>
  <w:num w:numId="12" w16cid:durableId="698512566">
    <w:abstractNumId w:val="2"/>
  </w:num>
  <w:num w:numId="13" w16cid:durableId="1712613693">
    <w:abstractNumId w:val="18"/>
  </w:num>
  <w:num w:numId="14" w16cid:durableId="1656908382">
    <w:abstractNumId w:val="12"/>
  </w:num>
  <w:num w:numId="15" w16cid:durableId="1722904158">
    <w:abstractNumId w:val="5"/>
  </w:num>
  <w:num w:numId="16" w16cid:durableId="1452624937">
    <w:abstractNumId w:val="10"/>
  </w:num>
  <w:num w:numId="17" w16cid:durableId="1486624865">
    <w:abstractNumId w:val="13"/>
  </w:num>
  <w:num w:numId="18" w16cid:durableId="1058163521">
    <w:abstractNumId w:val="1"/>
  </w:num>
  <w:num w:numId="19" w16cid:durableId="1569027234">
    <w:abstractNumId w:val="20"/>
  </w:num>
  <w:num w:numId="20" w16cid:durableId="471410499">
    <w:abstractNumId w:val="7"/>
  </w:num>
  <w:num w:numId="21" w16cid:durableId="1092320442">
    <w:abstractNumId w:val="4"/>
  </w:num>
  <w:num w:numId="22" w16cid:durableId="1732190546">
    <w:abstractNumId w:val="11"/>
  </w:num>
  <w:num w:numId="23" w16cid:durableId="101496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0430"/>
    <w:rsid w:val="001C2432"/>
    <w:rsid w:val="001C38E3"/>
    <w:rsid w:val="001C6EDE"/>
    <w:rsid w:val="001F2010"/>
    <w:rsid w:val="001F3444"/>
    <w:rsid w:val="002111DF"/>
    <w:rsid w:val="00222757"/>
    <w:rsid w:val="002414BE"/>
    <w:rsid w:val="00262D36"/>
    <w:rsid w:val="00265E12"/>
    <w:rsid w:val="002865A6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264E"/>
    <w:rsid w:val="00387382"/>
    <w:rsid w:val="00394CA2"/>
    <w:rsid w:val="003976E0"/>
    <w:rsid w:val="003B70D5"/>
    <w:rsid w:val="003B77A3"/>
    <w:rsid w:val="003C0018"/>
    <w:rsid w:val="003D23AF"/>
    <w:rsid w:val="003D2C37"/>
    <w:rsid w:val="003D6E18"/>
    <w:rsid w:val="00442F0A"/>
    <w:rsid w:val="00444FCB"/>
    <w:rsid w:val="00476CF9"/>
    <w:rsid w:val="00477323"/>
    <w:rsid w:val="00477760"/>
    <w:rsid w:val="004829F9"/>
    <w:rsid w:val="004868AA"/>
    <w:rsid w:val="004B3289"/>
    <w:rsid w:val="004D2442"/>
    <w:rsid w:val="004E5EEC"/>
    <w:rsid w:val="005077BA"/>
    <w:rsid w:val="005222F6"/>
    <w:rsid w:val="00546803"/>
    <w:rsid w:val="005827F1"/>
    <w:rsid w:val="00583571"/>
    <w:rsid w:val="0059262F"/>
    <w:rsid w:val="005A52F0"/>
    <w:rsid w:val="005B2AD2"/>
    <w:rsid w:val="00630A68"/>
    <w:rsid w:val="00635D92"/>
    <w:rsid w:val="00644821"/>
    <w:rsid w:val="00650CC8"/>
    <w:rsid w:val="00653E68"/>
    <w:rsid w:val="006974AE"/>
    <w:rsid w:val="00697AB2"/>
    <w:rsid w:val="006B28C5"/>
    <w:rsid w:val="006B6285"/>
    <w:rsid w:val="006C1836"/>
    <w:rsid w:val="006C676B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0D1D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50F20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D77FD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A1D1D"/>
    <w:rsid w:val="00CA7165"/>
    <w:rsid w:val="00CE45A0"/>
    <w:rsid w:val="00CF34E4"/>
    <w:rsid w:val="00D50B1E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243F9"/>
    <w:rsid w:val="00F31662"/>
    <w:rsid w:val="00F91390"/>
    <w:rsid w:val="00FC32AE"/>
    <w:rsid w:val="00FE28E3"/>
    <w:rsid w:val="00FF0A57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MISEROTTI NICOLO'</cp:lastModifiedBy>
  <cp:revision>8</cp:revision>
  <cp:lastPrinted>2017-02-28T11:28:00Z</cp:lastPrinted>
  <dcterms:created xsi:type="dcterms:W3CDTF">2022-02-14T10:47:00Z</dcterms:created>
  <dcterms:modified xsi:type="dcterms:W3CDTF">2023-02-08T08:08:00Z</dcterms:modified>
</cp:coreProperties>
</file>